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16CB" w:rsidRDefault="00B216CB" w:rsidP="006B1EC6">
      <w:pPr>
        <w:ind w:firstLineChars="200" w:firstLine="513"/>
      </w:pPr>
      <w:r w:rsidRPr="004D112B">
        <w:rPr>
          <w:noProof/>
        </w:rPr>
        <w:drawing>
          <wp:anchor distT="0" distB="0" distL="114300" distR="114300" simplePos="0" relativeHeight="251659264" behindDoc="1" locked="0" layoutInCell="1" allowOverlap="1">
            <wp:simplePos x="0" y="0"/>
            <wp:positionH relativeFrom="column">
              <wp:posOffset>-252730</wp:posOffset>
            </wp:positionH>
            <wp:positionV relativeFrom="paragraph">
              <wp:posOffset>248920</wp:posOffset>
            </wp:positionV>
            <wp:extent cx="3752850" cy="1225550"/>
            <wp:effectExtent l="0" t="0" r="0" b="0"/>
            <wp:wrapNone/>
            <wp:docPr id="2" name="図 2" descr="N:\060 子ども子育て支援係\■青少年業務\19₋あすなろ連絡誌　1.20→3.20\あすなろ連絡誌の絵など\絵\BOX13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060 子ども子育て支援係\■青少年業務\19₋あすなろ連絡誌　1.20→3.20\あすなろ連絡誌の絵など\絵\BOX132.B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52850" cy="12255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60DA3">
        <w:rPr>
          <w:noProof/>
          <w:sz w:val="44"/>
          <w:szCs w:val="44"/>
        </w:rPr>
        <w:drawing>
          <wp:anchor distT="0" distB="0" distL="114300" distR="114300" simplePos="0" relativeHeight="251660288" behindDoc="1" locked="0" layoutInCell="1" allowOverlap="1">
            <wp:simplePos x="0" y="0"/>
            <wp:positionH relativeFrom="margin">
              <wp:posOffset>3641725</wp:posOffset>
            </wp:positionH>
            <wp:positionV relativeFrom="paragraph">
              <wp:posOffset>273050</wp:posOffset>
            </wp:positionV>
            <wp:extent cx="2028825" cy="1521507"/>
            <wp:effectExtent l="0" t="0" r="0" b="2540"/>
            <wp:wrapNone/>
            <wp:docPr id="3" name="図 3" descr="N:\060 子ども子育て支援係\■青少年業務\●少年の主張檜山地区大会関係\【令和６年４月１日スタート】\02_写真\02_当日写真\髙橋利穂５.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060 子ども子育て支援係\■青少年業務\●少年の主張檜山地区大会関係\【令和６年４月１日スタート】\02_写真\02_当日写真\髙橋利穂５.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28825" cy="152150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A6C94">
        <w:rPr>
          <w:rFonts w:hint="eastAsia"/>
        </w:rPr>
        <w:t xml:space="preserve">　　　　　</w:t>
      </w:r>
      <w:r w:rsidR="006B1EC6">
        <w:rPr>
          <w:rFonts w:hint="eastAsia"/>
        </w:rPr>
        <w:t xml:space="preserve">　　</w:t>
      </w:r>
    </w:p>
    <w:p w:rsidR="004D112B" w:rsidRPr="004D112B" w:rsidRDefault="00833ED5" w:rsidP="00B216CB">
      <w:pPr>
        <w:ind w:firstLineChars="400" w:firstLine="1827"/>
      </w:pPr>
      <w:r w:rsidRPr="004D112B">
        <w:rPr>
          <w:rFonts w:hint="eastAsia"/>
          <w:sz w:val="44"/>
          <w:szCs w:val="44"/>
        </w:rPr>
        <w:t>優秀賞</w:t>
      </w:r>
      <w:r w:rsidR="006B1EC6">
        <w:rPr>
          <w:rFonts w:hint="eastAsia"/>
          <w:sz w:val="44"/>
          <w:szCs w:val="44"/>
        </w:rPr>
        <w:t xml:space="preserve">　　　　　　　</w:t>
      </w:r>
    </w:p>
    <w:p w:rsidR="00833ED5" w:rsidRDefault="00500E34">
      <w:r>
        <w:rPr>
          <w:rFonts w:hint="eastAsia"/>
        </w:rPr>
        <w:t xml:space="preserve">　　　　　　　　</w:t>
      </w:r>
      <w:r w:rsidR="006431A5">
        <w:rPr>
          <w:rFonts w:hint="eastAsia"/>
        </w:rPr>
        <w:t xml:space="preserve">　　　　</w:t>
      </w:r>
      <w:r w:rsidR="00A11F8D">
        <w:rPr>
          <w:rFonts w:hint="eastAsia"/>
        </w:rPr>
        <w:t xml:space="preserve">　</w:t>
      </w:r>
      <w:r w:rsidR="00602487">
        <w:rPr>
          <w:rFonts w:hint="eastAsia"/>
        </w:rPr>
        <w:t xml:space="preserve">　</w:t>
      </w:r>
      <w:r w:rsidR="00833ED5">
        <w:rPr>
          <w:rFonts w:hint="eastAsia"/>
        </w:rPr>
        <w:t xml:space="preserve">　　　　　　　　　　　　　　　</w:t>
      </w:r>
    </w:p>
    <w:p w:rsidR="004D112B" w:rsidRPr="004D112B" w:rsidRDefault="00602487" w:rsidP="004D112B">
      <w:pPr>
        <w:rPr>
          <w:b/>
          <w:szCs w:val="24"/>
        </w:rPr>
      </w:pPr>
      <w:r w:rsidRPr="0016782F">
        <w:rPr>
          <w:rFonts w:hint="eastAsia"/>
          <w:szCs w:val="24"/>
        </w:rPr>
        <w:t xml:space="preserve">　</w:t>
      </w:r>
      <w:r w:rsidR="00A11F8D">
        <w:rPr>
          <w:rFonts w:hint="eastAsia"/>
          <w:szCs w:val="24"/>
        </w:rPr>
        <w:t xml:space="preserve">　</w:t>
      </w:r>
      <w:r w:rsidR="00500E34" w:rsidRPr="0016782F">
        <w:rPr>
          <w:rFonts w:hint="eastAsia"/>
          <w:b/>
          <w:szCs w:val="24"/>
        </w:rPr>
        <w:t xml:space="preserve">　</w:t>
      </w:r>
      <w:r w:rsidR="004D112B">
        <w:rPr>
          <w:rFonts w:hint="eastAsia"/>
          <w:b/>
          <w:szCs w:val="24"/>
        </w:rPr>
        <w:t xml:space="preserve">　　　</w:t>
      </w:r>
    </w:p>
    <w:p w:rsidR="00B216CB" w:rsidRDefault="00B216CB" w:rsidP="00B216CB">
      <w:pPr>
        <w:rPr>
          <w:b/>
          <w:szCs w:val="24"/>
        </w:rPr>
      </w:pPr>
      <w:r>
        <w:rPr>
          <w:rFonts w:hint="eastAsia"/>
          <w:b/>
          <w:sz w:val="28"/>
          <w:szCs w:val="28"/>
        </w:rPr>
        <w:t xml:space="preserve">　　　　　　　　</w:t>
      </w:r>
      <w:r w:rsidR="008D0AAE">
        <w:rPr>
          <w:rFonts w:hint="eastAsia"/>
          <w:b/>
          <w:sz w:val="28"/>
          <w:szCs w:val="28"/>
        </w:rPr>
        <w:t>タイトル　「出逢い</w:t>
      </w:r>
      <w:r w:rsidR="004D112B">
        <w:rPr>
          <w:rFonts w:hint="eastAsia"/>
          <w:b/>
          <w:sz w:val="28"/>
          <w:szCs w:val="28"/>
        </w:rPr>
        <w:t>」</w:t>
      </w:r>
      <w:r>
        <w:rPr>
          <w:rFonts w:hint="eastAsia"/>
          <w:b/>
          <w:szCs w:val="24"/>
        </w:rPr>
        <w:t xml:space="preserve">　　　　　　　</w:t>
      </w:r>
    </w:p>
    <w:p w:rsidR="00500E34" w:rsidRPr="00B216CB" w:rsidRDefault="00445AFE" w:rsidP="00B216CB">
      <w:pPr>
        <w:ind w:firstLineChars="2000" w:firstLine="5154"/>
        <w:rPr>
          <w:b/>
          <w:sz w:val="28"/>
          <w:szCs w:val="28"/>
        </w:rPr>
      </w:pPr>
      <w:r>
        <w:rPr>
          <w:rFonts w:hint="eastAsia"/>
          <w:b/>
          <w:szCs w:val="24"/>
        </w:rPr>
        <w:t xml:space="preserve">　</w:t>
      </w:r>
      <w:r w:rsidR="00276EDE">
        <w:rPr>
          <w:rFonts w:hint="eastAsia"/>
          <w:b/>
          <w:szCs w:val="24"/>
        </w:rPr>
        <w:t>北海道奥尻町立奥尻中学校　３年</w:t>
      </w:r>
    </w:p>
    <w:p w:rsidR="00663C0E" w:rsidRPr="004D112B" w:rsidRDefault="00500E34">
      <w:pPr>
        <w:rPr>
          <w:b/>
          <w:szCs w:val="24"/>
        </w:rPr>
      </w:pPr>
      <w:r w:rsidRPr="00F57956">
        <w:rPr>
          <w:rFonts w:hint="eastAsia"/>
          <w:b/>
          <w:szCs w:val="24"/>
        </w:rPr>
        <w:t xml:space="preserve">　　　　　　　　　　　　　　　　　　　　　　　　　　　　　　　　　　　</w:t>
      </w:r>
      <w:r w:rsidR="006431A5" w:rsidRPr="00F57956">
        <w:rPr>
          <w:rFonts w:hint="eastAsia"/>
          <w:b/>
          <w:szCs w:val="24"/>
        </w:rPr>
        <w:t xml:space="preserve">　　　　　　　</w:t>
      </w:r>
      <w:r w:rsidR="001705B7" w:rsidRPr="00F57956">
        <w:rPr>
          <w:rFonts w:hint="eastAsia"/>
          <w:b/>
          <w:szCs w:val="24"/>
        </w:rPr>
        <w:t xml:space="preserve">　</w:t>
      </w:r>
      <w:r w:rsidR="004D112B">
        <w:rPr>
          <w:rFonts w:hint="eastAsia"/>
          <w:b/>
          <w:szCs w:val="24"/>
        </w:rPr>
        <w:t xml:space="preserve">　</w:t>
      </w:r>
      <w:r w:rsidR="008D0AAE">
        <w:rPr>
          <w:rFonts w:hint="eastAsia"/>
          <w:b/>
          <w:szCs w:val="24"/>
        </w:rPr>
        <w:t xml:space="preserve">　　髙橋　利穂</w:t>
      </w:r>
    </w:p>
    <w:p w:rsidR="00CB2432" w:rsidRDefault="00500E34" w:rsidP="008070AC">
      <w:pPr>
        <w:spacing w:line="260" w:lineRule="exact"/>
        <w:rPr>
          <w:sz w:val="21"/>
          <w:szCs w:val="21"/>
        </w:rPr>
      </w:pPr>
      <w:r w:rsidRPr="004D112B">
        <w:rPr>
          <w:rFonts w:hint="eastAsia"/>
          <w:sz w:val="21"/>
          <w:szCs w:val="21"/>
        </w:rPr>
        <w:t xml:space="preserve">　</w:t>
      </w:r>
      <w:r w:rsidR="00502DC3">
        <w:rPr>
          <w:rFonts w:hint="eastAsia"/>
          <w:sz w:val="21"/>
          <w:szCs w:val="21"/>
        </w:rPr>
        <w:t>これから、私にとって大切な経験、出逢いについてお話</w:t>
      </w:r>
      <w:r w:rsidR="00033282">
        <w:rPr>
          <w:rFonts w:hint="eastAsia"/>
          <w:sz w:val="21"/>
          <w:szCs w:val="21"/>
        </w:rPr>
        <w:t>し</w:t>
      </w:r>
      <w:r w:rsidR="00502DC3">
        <w:rPr>
          <w:rFonts w:hint="eastAsia"/>
          <w:sz w:val="21"/>
          <w:szCs w:val="21"/>
        </w:rPr>
        <w:t>します。同じような経験をしたこと</w:t>
      </w:r>
      <w:r w:rsidR="00B04382">
        <w:rPr>
          <w:rFonts w:hint="eastAsia"/>
          <w:sz w:val="21"/>
          <w:szCs w:val="21"/>
        </w:rPr>
        <w:t>がある人は、その時を振り返り、まだ経験したことがない人は、自分だったらどうするかを考えてみてください。</w:t>
      </w:r>
    </w:p>
    <w:p w:rsidR="00B04382" w:rsidRDefault="00364E8E" w:rsidP="008070AC">
      <w:pPr>
        <w:spacing w:line="260" w:lineRule="exact"/>
        <w:rPr>
          <w:sz w:val="21"/>
          <w:szCs w:val="21"/>
        </w:rPr>
      </w:pPr>
      <w:r>
        <w:rPr>
          <w:rFonts w:hint="eastAsia"/>
          <w:sz w:val="21"/>
          <w:szCs w:val="21"/>
        </w:rPr>
        <w:t xml:space="preserve">　私は小学</w:t>
      </w:r>
      <w:r w:rsidR="00B04382">
        <w:rPr>
          <w:rFonts w:hint="eastAsia"/>
          <w:sz w:val="21"/>
          <w:szCs w:val="21"/>
        </w:rPr>
        <w:t>三年生になると</w:t>
      </w:r>
      <w:r>
        <w:rPr>
          <w:rFonts w:hint="eastAsia"/>
          <w:sz w:val="21"/>
          <w:szCs w:val="21"/>
        </w:rPr>
        <w:t>きに転校をしました。小学一、二年生を過ごした学校は全校でも４．５</w:t>
      </w:r>
      <w:r w:rsidR="00B04382">
        <w:rPr>
          <w:rFonts w:hint="eastAsia"/>
          <w:sz w:val="21"/>
          <w:szCs w:val="21"/>
        </w:rPr>
        <w:t>人ほどの、とても小さな学校でした。それに対して、新しく通うことになった学校は一学年４０人程度、</w:t>
      </w:r>
      <w:r w:rsidR="00AC3416">
        <w:rPr>
          <w:rFonts w:hint="eastAsia"/>
          <w:sz w:val="21"/>
          <w:szCs w:val="21"/>
        </w:rPr>
        <w:t>全校児童約200</w:t>
      </w:r>
      <w:r w:rsidR="00FA23C5">
        <w:rPr>
          <w:rFonts w:hint="eastAsia"/>
          <w:sz w:val="21"/>
          <w:szCs w:val="21"/>
        </w:rPr>
        <w:t>人の学校。一般的に大規模校</w:t>
      </w:r>
      <w:r w:rsidR="00AC3416">
        <w:rPr>
          <w:rFonts w:hint="eastAsia"/>
          <w:sz w:val="21"/>
          <w:szCs w:val="21"/>
        </w:rPr>
        <w:t>とは言えませんが、とても小さな学校で過ごしていた私にとっては大大大規模校でした。</w:t>
      </w:r>
    </w:p>
    <w:p w:rsidR="00AC3416" w:rsidRDefault="00AC3416" w:rsidP="008070AC">
      <w:pPr>
        <w:spacing w:line="260" w:lineRule="exact"/>
        <w:rPr>
          <w:sz w:val="21"/>
          <w:szCs w:val="21"/>
        </w:rPr>
      </w:pPr>
      <w:r>
        <w:rPr>
          <w:rFonts w:hint="eastAsia"/>
          <w:sz w:val="21"/>
          <w:szCs w:val="21"/>
        </w:rPr>
        <w:t xml:space="preserve">　「うまくなじめるかな」「友達はできるかな」「どんな環境なんだろう</w:t>
      </w:r>
      <w:r w:rsidR="00233CB9">
        <w:rPr>
          <w:rFonts w:hint="eastAsia"/>
          <w:sz w:val="21"/>
          <w:szCs w:val="21"/>
        </w:rPr>
        <w:t>。」</w:t>
      </w:r>
      <w:r>
        <w:rPr>
          <w:rFonts w:hint="eastAsia"/>
          <w:sz w:val="21"/>
          <w:szCs w:val="21"/>
        </w:rPr>
        <w:t>私は不安で</w:t>
      </w:r>
      <w:r w:rsidR="00527E86">
        <w:rPr>
          <w:rFonts w:hint="eastAsia"/>
          <w:sz w:val="21"/>
          <w:szCs w:val="21"/>
        </w:rPr>
        <w:t>いっぱいでした。</w:t>
      </w:r>
    </w:p>
    <w:p w:rsidR="00527E86" w:rsidRDefault="00527E86" w:rsidP="008070AC">
      <w:pPr>
        <w:spacing w:line="260" w:lineRule="exact"/>
        <w:rPr>
          <w:sz w:val="21"/>
          <w:szCs w:val="21"/>
        </w:rPr>
      </w:pPr>
      <w:r>
        <w:rPr>
          <w:rFonts w:hint="eastAsia"/>
          <w:sz w:val="21"/>
          <w:szCs w:val="21"/>
        </w:rPr>
        <w:t xml:space="preserve">　それでも、まずは積極的に話しかけていこうと思い、私は後ろの席にいた女子二人に声を掛けました</w:t>
      </w:r>
      <w:r w:rsidR="00FA23C5">
        <w:rPr>
          <w:rFonts w:hint="eastAsia"/>
          <w:sz w:val="21"/>
          <w:szCs w:val="21"/>
        </w:rPr>
        <w:t>。自分が何と話しかけたのかは</w:t>
      </w:r>
      <w:r>
        <w:rPr>
          <w:rFonts w:hint="eastAsia"/>
          <w:sz w:val="21"/>
          <w:szCs w:val="21"/>
        </w:rPr>
        <w:t>覚えていませんが、その時の二人の反応はよく覚えています。</w:t>
      </w:r>
    </w:p>
    <w:p w:rsidR="00527E86" w:rsidRDefault="00527E86" w:rsidP="008070AC">
      <w:pPr>
        <w:spacing w:line="260" w:lineRule="exact"/>
        <w:rPr>
          <w:sz w:val="21"/>
          <w:szCs w:val="21"/>
        </w:rPr>
      </w:pPr>
      <w:r>
        <w:rPr>
          <w:rFonts w:hint="eastAsia"/>
          <w:sz w:val="21"/>
          <w:szCs w:val="21"/>
        </w:rPr>
        <w:t xml:space="preserve">　「何？」といかにも嫌そうな声と顔。二対一を痛感させられる二人の圧。「あ、嫌われた</w:t>
      </w:r>
      <w:r w:rsidR="00233CB9">
        <w:rPr>
          <w:rFonts w:hint="eastAsia"/>
          <w:sz w:val="21"/>
          <w:szCs w:val="21"/>
        </w:rPr>
        <w:t>。」</w:t>
      </w:r>
      <w:r>
        <w:rPr>
          <w:rFonts w:hint="eastAsia"/>
          <w:sz w:val="21"/>
          <w:szCs w:val="21"/>
        </w:rPr>
        <w:t>その瞬間に私は心のシャッターを閉じました。</w:t>
      </w:r>
      <w:r w:rsidR="00311582">
        <w:rPr>
          <w:rFonts w:hint="eastAsia"/>
          <w:sz w:val="21"/>
          <w:szCs w:val="21"/>
        </w:rPr>
        <w:t>転校生という存在か、積極的に話しかけたことか、何が気</w:t>
      </w:r>
      <w:r w:rsidR="00D76028">
        <w:rPr>
          <w:rFonts w:hint="eastAsia"/>
          <w:sz w:val="21"/>
          <w:szCs w:val="21"/>
        </w:rPr>
        <w:t>に入らなかったのかは私にはわかりません。それでも、「あの人たちとは関わりたくない」「関われない</w:t>
      </w:r>
      <w:r w:rsidR="00233CB9">
        <w:rPr>
          <w:rFonts w:hint="eastAsia"/>
          <w:sz w:val="21"/>
          <w:szCs w:val="21"/>
        </w:rPr>
        <w:t>。」</w:t>
      </w:r>
      <w:bookmarkStart w:id="0" w:name="_GoBack"/>
      <w:bookmarkEnd w:id="0"/>
      <w:r w:rsidR="00D76028">
        <w:rPr>
          <w:rFonts w:hint="eastAsia"/>
          <w:sz w:val="21"/>
          <w:szCs w:val="21"/>
        </w:rPr>
        <w:t>私はそう決めつけ二人と関わることをやめました。</w:t>
      </w:r>
    </w:p>
    <w:p w:rsidR="00D76028" w:rsidRDefault="00D76028" w:rsidP="008070AC">
      <w:pPr>
        <w:spacing w:line="260" w:lineRule="exact"/>
        <w:rPr>
          <w:sz w:val="21"/>
          <w:szCs w:val="21"/>
        </w:rPr>
      </w:pPr>
      <w:r>
        <w:rPr>
          <w:rFonts w:hint="eastAsia"/>
          <w:sz w:val="21"/>
          <w:szCs w:val="21"/>
        </w:rPr>
        <w:t xml:space="preserve">　一回目の席替えでその二人とは席が離れましたが、二人と仲が良い違う女の子と席が隣になりました。最初は「またあの二人と同じような性格ではないかな」と正直不安でした。しかし、その子はとても気さくで明るく、何よりも私と同じ趣味を持っていました。そのことをきっかけにその女の子と仲良くなりました。それもあって、先ほどの二人とも話す機会が増えました。二人と話していくうちに「こんな子だったんだ」「なんだ優しい子じゃん」と新しい一面を知ることができました。</w:t>
      </w:r>
    </w:p>
    <w:p w:rsidR="00D76028" w:rsidRDefault="00D76028" w:rsidP="008070AC">
      <w:pPr>
        <w:spacing w:line="260" w:lineRule="exact"/>
        <w:rPr>
          <w:sz w:val="21"/>
          <w:szCs w:val="21"/>
        </w:rPr>
      </w:pPr>
      <w:r>
        <w:rPr>
          <w:rFonts w:hint="eastAsia"/>
          <w:sz w:val="21"/>
          <w:szCs w:val="21"/>
        </w:rPr>
        <w:t xml:space="preserve">　今でも、この三人とは、連絡を取ったり、長期休みの際に会いに行ったりと、その仲は続いています。私はあの時、</w:t>
      </w:r>
      <w:r w:rsidR="00FB4064">
        <w:rPr>
          <w:rFonts w:hint="eastAsia"/>
          <w:sz w:val="21"/>
          <w:szCs w:val="21"/>
        </w:rPr>
        <w:t>二人と関わることをやめなくてよかったと</w:t>
      </w:r>
      <w:r w:rsidR="00A3153D">
        <w:rPr>
          <w:rFonts w:hint="eastAsia"/>
          <w:sz w:val="21"/>
          <w:szCs w:val="21"/>
        </w:rPr>
        <w:t>心から思っています。この出来事は私にとって自分を変えてくれた経験であり、これからも忘れることのない出逢いだと思います。</w:t>
      </w:r>
    </w:p>
    <w:p w:rsidR="00A3153D" w:rsidRDefault="00A3153D" w:rsidP="008070AC">
      <w:pPr>
        <w:spacing w:line="260" w:lineRule="exact"/>
        <w:rPr>
          <w:sz w:val="21"/>
          <w:szCs w:val="21"/>
        </w:rPr>
      </w:pPr>
      <w:r>
        <w:rPr>
          <w:rFonts w:hint="eastAsia"/>
          <w:sz w:val="21"/>
          <w:szCs w:val="21"/>
        </w:rPr>
        <w:t xml:space="preserve">　私が皆さんに</w:t>
      </w:r>
      <w:r w:rsidR="00DB5D21">
        <w:rPr>
          <w:rFonts w:hint="eastAsia"/>
          <w:sz w:val="21"/>
          <w:szCs w:val="21"/>
        </w:rPr>
        <w:t>伝えたいこと。それは、人と深く関わる前に、自分とは合わないと決めつけて関係を断つこと、それはものすごくもったいないということです。長い人生、広い世界の中で、大切な人たちと出逢える</w:t>
      </w:r>
      <w:r w:rsidR="00311582">
        <w:rPr>
          <w:rFonts w:hint="eastAsia"/>
          <w:sz w:val="21"/>
          <w:szCs w:val="21"/>
        </w:rPr>
        <w:t>ということはとても貴重なことだと私は思います。</w:t>
      </w:r>
      <w:r w:rsidR="00D366B0">
        <w:rPr>
          <w:rFonts w:hint="eastAsia"/>
          <w:sz w:val="21"/>
          <w:szCs w:val="21"/>
        </w:rPr>
        <w:t>その貴重な出逢いをすぐに終わらせてしまうなんてもったいない。何回か話</w:t>
      </w:r>
      <w:r w:rsidR="00311582">
        <w:rPr>
          <w:rFonts w:hint="eastAsia"/>
          <w:sz w:val="21"/>
          <w:szCs w:val="21"/>
        </w:rPr>
        <w:t>し</w:t>
      </w:r>
      <w:r w:rsidR="00D366B0">
        <w:rPr>
          <w:rFonts w:hint="eastAsia"/>
          <w:sz w:val="21"/>
          <w:szCs w:val="21"/>
        </w:rPr>
        <w:t>てみて、まずはその人のことをよく知ることが大切です。もし、「この人とは合わない」と感じたら、関わり方を変えてみればいい。何もしない受け身のままでは人との関係は築かれていきません。</w:t>
      </w:r>
    </w:p>
    <w:p w:rsidR="00D366B0" w:rsidRDefault="00D366B0" w:rsidP="008070AC">
      <w:pPr>
        <w:spacing w:line="260" w:lineRule="exact"/>
        <w:rPr>
          <w:sz w:val="21"/>
          <w:szCs w:val="21"/>
        </w:rPr>
      </w:pPr>
      <w:r>
        <w:rPr>
          <w:rFonts w:hint="eastAsia"/>
          <w:sz w:val="21"/>
          <w:szCs w:val="21"/>
        </w:rPr>
        <w:t xml:space="preserve">　これから、皆さんは進学や就職などで新しい環境に出ると思います。しかし、先ほど言ったように自分から関わることは難しいかもしれません。そんな時は、積極的に、とまではいかなくても、誰かに話</w:t>
      </w:r>
      <w:r w:rsidR="00A166DE">
        <w:rPr>
          <w:rFonts w:hint="eastAsia"/>
          <w:sz w:val="21"/>
          <w:szCs w:val="21"/>
        </w:rPr>
        <w:t>し</w:t>
      </w:r>
      <w:r>
        <w:rPr>
          <w:rFonts w:hint="eastAsia"/>
          <w:sz w:val="21"/>
          <w:szCs w:val="21"/>
        </w:rPr>
        <w:t>かけられたら、明るく話してみる、相手に興味を持ってみるなど、前向きに関係を築いてみてください。きっと、今までにない、新しい発見があるはずです。そして、そこから始まる仲を大切にしてください。先ほどの私の経験のように、その人たちとの関係は必ず自分の財産になります。</w:t>
      </w:r>
    </w:p>
    <w:p w:rsidR="00D366B0" w:rsidRPr="004D112B" w:rsidRDefault="00D366B0" w:rsidP="008070AC">
      <w:pPr>
        <w:spacing w:line="260" w:lineRule="exact"/>
        <w:rPr>
          <w:sz w:val="21"/>
          <w:szCs w:val="21"/>
        </w:rPr>
      </w:pPr>
      <w:r>
        <w:rPr>
          <w:rFonts w:hint="eastAsia"/>
          <w:sz w:val="21"/>
          <w:szCs w:val="21"/>
        </w:rPr>
        <w:t xml:space="preserve">　これから</w:t>
      </w:r>
      <w:r w:rsidR="00B216CB">
        <w:rPr>
          <w:rFonts w:hint="eastAsia"/>
          <w:sz w:val="21"/>
          <w:szCs w:val="21"/>
        </w:rPr>
        <w:t>出逢う人を自分で選ぶことはできません。しかし、出逢った人と関わるかどうかは自分で決めることができます。ならば、せっかくのその「出逢い」を自分からつなげていきませんか。</w:t>
      </w:r>
    </w:p>
    <w:p w:rsidR="003D47BE" w:rsidRPr="002F1C10" w:rsidRDefault="003D47BE" w:rsidP="00A545CB">
      <w:pPr>
        <w:spacing w:line="260" w:lineRule="exact"/>
        <w:rPr>
          <w:sz w:val="21"/>
          <w:szCs w:val="21"/>
        </w:rPr>
      </w:pPr>
    </w:p>
    <w:sectPr w:rsidR="003D47BE" w:rsidRPr="002F1C10" w:rsidSect="00753043">
      <w:pgSz w:w="11906" w:h="16838" w:code="9"/>
      <w:pgMar w:top="1418" w:right="1418" w:bottom="1418" w:left="1418" w:header="851" w:footer="992" w:gutter="0"/>
      <w:cols w:space="425"/>
      <w:docGrid w:type="linesAndChars" w:linePitch="311"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4E63" w:rsidRDefault="00EB4E63" w:rsidP="003770A5">
      <w:r>
        <w:separator/>
      </w:r>
    </w:p>
  </w:endnote>
  <w:endnote w:type="continuationSeparator" w:id="0">
    <w:p w:rsidR="00EB4E63" w:rsidRDefault="00EB4E63" w:rsidP="003770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4E63" w:rsidRDefault="00EB4E63" w:rsidP="003770A5">
      <w:r>
        <w:separator/>
      </w:r>
    </w:p>
  </w:footnote>
  <w:footnote w:type="continuationSeparator" w:id="0">
    <w:p w:rsidR="00EB4E63" w:rsidRDefault="00EB4E63" w:rsidP="003770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7"/>
  <w:drawingGridVerticalSpacing w:val="311"/>
  <w:displayHorizontalDrawingGridEvery w:val="0"/>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B17"/>
    <w:rsid w:val="00033282"/>
    <w:rsid w:val="000567CB"/>
    <w:rsid w:val="000A328F"/>
    <w:rsid w:val="000A5BD8"/>
    <w:rsid w:val="000F0DD5"/>
    <w:rsid w:val="0016782F"/>
    <w:rsid w:val="001705B7"/>
    <w:rsid w:val="0017197C"/>
    <w:rsid w:val="001A6C94"/>
    <w:rsid w:val="002133E7"/>
    <w:rsid w:val="00233CB9"/>
    <w:rsid w:val="00276EDE"/>
    <w:rsid w:val="00291011"/>
    <w:rsid w:val="002C2ADE"/>
    <w:rsid w:val="002F12D0"/>
    <w:rsid w:val="002F1C10"/>
    <w:rsid w:val="002F25B5"/>
    <w:rsid w:val="00311582"/>
    <w:rsid w:val="00364E8E"/>
    <w:rsid w:val="003770A5"/>
    <w:rsid w:val="003C2974"/>
    <w:rsid w:val="003D47BE"/>
    <w:rsid w:val="0040265E"/>
    <w:rsid w:val="00445AFE"/>
    <w:rsid w:val="004C6876"/>
    <w:rsid w:val="004D112B"/>
    <w:rsid w:val="00500E34"/>
    <w:rsid w:val="00502DC3"/>
    <w:rsid w:val="00522DB1"/>
    <w:rsid w:val="00527E86"/>
    <w:rsid w:val="00547DF5"/>
    <w:rsid w:val="005E1B14"/>
    <w:rsid w:val="005F24CF"/>
    <w:rsid w:val="00602487"/>
    <w:rsid w:val="006431A5"/>
    <w:rsid w:val="00647FFA"/>
    <w:rsid w:val="00660DA3"/>
    <w:rsid w:val="00663C0E"/>
    <w:rsid w:val="006A0E34"/>
    <w:rsid w:val="006B1EC6"/>
    <w:rsid w:val="006D475B"/>
    <w:rsid w:val="00706CF7"/>
    <w:rsid w:val="00753043"/>
    <w:rsid w:val="007943B1"/>
    <w:rsid w:val="007D137E"/>
    <w:rsid w:val="008070AC"/>
    <w:rsid w:val="00833ED5"/>
    <w:rsid w:val="00857466"/>
    <w:rsid w:val="00863CA8"/>
    <w:rsid w:val="008D0AAE"/>
    <w:rsid w:val="00926FD4"/>
    <w:rsid w:val="00945181"/>
    <w:rsid w:val="00976F4F"/>
    <w:rsid w:val="00A072E0"/>
    <w:rsid w:val="00A11478"/>
    <w:rsid w:val="00A11F8D"/>
    <w:rsid w:val="00A166DE"/>
    <w:rsid w:val="00A3153D"/>
    <w:rsid w:val="00A545CB"/>
    <w:rsid w:val="00A73437"/>
    <w:rsid w:val="00AC3416"/>
    <w:rsid w:val="00B04382"/>
    <w:rsid w:val="00B216CB"/>
    <w:rsid w:val="00BB4E49"/>
    <w:rsid w:val="00CB2432"/>
    <w:rsid w:val="00D366B0"/>
    <w:rsid w:val="00D4381C"/>
    <w:rsid w:val="00D76028"/>
    <w:rsid w:val="00DB5D21"/>
    <w:rsid w:val="00DC140D"/>
    <w:rsid w:val="00E2223F"/>
    <w:rsid w:val="00E90B17"/>
    <w:rsid w:val="00EB4E63"/>
    <w:rsid w:val="00ED768F"/>
    <w:rsid w:val="00F42037"/>
    <w:rsid w:val="00F57956"/>
    <w:rsid w:val="00FA23C5"/>
    <w:rsid w:val="00FB40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48BF1A02"/>
  <w15:chartTrackingRefBased/>
  <w15:docId w15:val="{32EE3C5B-858D-4B87-875D-50023A244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3043"/>
    <w:pPr>
      <w:widowControl w:val="0"/>
      <w:jc w:val="both"/>
    </w:pPr>
    <w:rPr>
      <w:rFonts w:ascii="ＭＳ Ｐ明朝" w:eastAsia="ＭＳ Ｐ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70A5"/>
    <w:pPr>
      <w:tabs>
        <w:tab w:val="center" w:pos="4252"/>
        <w:tab w:val="right" w:pos="8504"/>
      </w:tabs>
      <w:snapToGrid w:val="0"/>
    </w:pPr>
  </w:style>
  <w:style w:type="character" w:customStyle="1" w:styleId="a4">
    <w:name w:val="ヘッダー (文字)"/>
    <w:basedOn w:val="a0"/>
    <w:link w:val="a3"/>
    <w:uiPriority w:val="99"/>
    <w:rsid w:val="003770A5"/>
  </w:style>
  <w:style w:type="paragraph" w:styleId="a5">
    <w:name w:val="footer"/>
    <w:basedOn w:val="a"/>
    <w:link w:val="a6"/>
    <w:uiPriority w:val="99"/>
    <w:unhideWhenUsed/>
    <w:rsid w:val="003770A5"/>
    <w:pPr>
      <w:tabs>
        <w:tab w:val="center" w:pos="4252"/>
        <w:tab w:val="right" w:pos="8504"/>
      </w:tabs>
      <w:snapToGrid w:val="0"/>
    </w:pPr>
  </w:style>
  <w:style w:type="character" w:customStyle="1" w:styleId="a6">
    <w:name w:val="フッター (文字)"/>
    <w:basedOn w:val="a0"/>
    <w:link w:val="a5"/>
    <w:uiPriority w:val="99"/>
    <w:rsid w:val="003770A5"/>
  </w:style>
  <w:style w:type="paragraph" w:styleId="a7">
    <w:name w:val="Balloon Text"/>
    <w:basedOn w:val="a"/>
    <w:link w:val="a8"/>
    <w:uiPriority w:val="99"/>
    <w:semiHidden/>
    <w:unhideWhenUsed/>
    <w:rsid w:val="001705B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705B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0EC698-8AF6-442E-8724-196443D96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1</Pages>
  <Words>241</Words>
  <Characters>1374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21</cp:revision>
  <cp:lastPrinted>2024-08-08T04:27:00Z</cp:lastPrinted>
  <dcterms:created xsi:type="dcterms:W3CDTF">2024-08-07T08:15:00Z</dcterms:created>
  <dcterms:modified xsi:type="dcterms:W3CDTF">2024-08-21T02:49:00Z</dcterms:modified>
</cp:coreProperties>
</file>