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10" w:rsidRPr="00185010" w:rsidRDefault="00185010" w:rsidP="00185010">
      <w:pPr>
        <w:adjustRightInd w:val="0"/>
        <w:snapToGrid w:val="0"/>
        <w:spacing w:before="240" w:after="240"/>
        <w:ind w:rightChars="46" w:right="101"/>
        <w:rPr>
          <w:rFonts w:hAnsi="HG丸ｺﾞｼｯｸM-PRO"/>
          <w:sz w:val="21"/>
          <w:szCs w:val="28"/>
        </w:rPr>
      </w:pPr>
      <w:r>
        <w:rPr>
          <w:rFonts w:hAnsi="HG丸ｺﾞｼｯｸM-PRO" w:hint="eastAsia"/>
          <w:sz w:val="21"/>
          <w:szCs w:val="28"/>
        </w:rPr>
        <w:t>別紙様式第５</w:t>
      </w:r>
      <w:r w:rsidRPr="00185010">
        <w:rPr>
          <w:rFonts w:hAnsi="HG丸ｺﾞｼｯｸM-PRO" w:hint="eastAsia"/>
          <w:sz w:val="21"/>
          <w:szCs w:val="28"/>
        </w:rPr>
        <w:t>号</w:t>
      </w:r>
    </w:p>
    <w:p w:rsidR="00D04CE4" w:rsidRDefault="00D04CE4"/>
    <w:p w:rsidR="000807F3" w:rsidRDefault="000807F3" w:rsidP="000807F3">
      <w:pPr>
        <w:jc w:val="center"/>
        <w:rPr>
          <w:b/>
          <w:sz w:val="24"/>
        </w:rPr>
      </w:pPr>
    </w:p>
    <w:p w:rsidR="000807F3" w:rsidRPr="00BF311B" w:rsidRDefault="00124DE3" w:rsidP="000807F3">
      <w:pPr>
        <w:jc w:val="center"/>
        <w:rPr>
          <w:sz w:val="24"/>
          <w:szCs w:val="21"/>
        </w:rPr>
      </w:pPr>
      <w:r>
        <w:rPr>
          <w:rFonts w:hint="eastAsia"/>
          <w:sz w:val="28"/>
        </w:rPr>
        <w:t>犬</w:t>
      </w:r>
      <w:r w:rsidR="000807F3" w:rsidRPr="00BF311B">
        <w:rPr>
          <w:rFonts w:hint="eastAsia"/>
          <w:sz w:val="28"/>
        </w:rPr>
        <w:t>猫の情報掲載に係る注意事項</w:t>
      </w:r>
    </w:p>
    <w:p w:rsidR="000807F3" w:rsidRDefault="000807F3" w:rsidP="000807F3">
      <w:pPr>
        <w:wordWrap w:val="0"/>
        <w:jc w:val="right"/>
        <w:rPr>
          <w:szCs w:val="21"/>
        </w:rPr>
      </w:pPr>
    </w:p>
    <w:p w:rsidR="000807F3" w:rsidRDefault="000807F3" w:rsidP="000807F3">
      <w:pPr>
        <w:jc w:val="right"/>
        <w:rPr>
          <w:szCs w:val="21"/>
        </w:rPr>
      </w:pPr>
      <w:r>
        <w:rPr>
          <w:rFonts w:hint="eastAsia"/>
          <w:szCs w:val="21"/>
        </w:rPr>
        <w:t xml:space="preserve">　　　年　　　月　　　日</w:t>
      </w:r>
    </w:p>
    <w:p w:rsidR="000807F3" w:rsidRDefault="000807F3" w:rsidP="000807F3">
      <w:pPr>
        <w:ind w:right="792"/>
        <w:rPr>
          <w:szCs w:val="21"/>
        </w:rPr>
      </w:pPr>
    </w:p>
    <w:p w:rsidR="000807F3" w:rsidRDefault="000807F3" w:rsidP="000807F3">
      <w:pPr>
        <w:ind w:right="-11" w:firstLineChars="100" w:firstLine="220"/>
        <w:rPr>
          <w:szCs w:val="21"/>
        </w:rPr>
      </w:pPr>
      <w:r w:rsidRPr="00CB4592">
        <w:rPr>
          <w:rFonts w:hint="eastAsia"/>
          <w:szCs w:val="21"/>
        </w:rPr>
        <w:t>犬・猫の情報掲載申込書を受理しました</w:t>
      </w:r>
      <w:r>
        <w:rPr>
          <w:rFonts w:hint="eastAsia"/>
          <w:szCs w:val="21"/>
        </w:rPr>
        <w:t>ので、</w:t>
      </w:r>
      <w:r w:rsidRPr="00CB4592">
        <w:rPr>
          <w:rFonts w:hint="eastAsia"/>
          <w:szCs w:val="21"/>
        </w:rPr>
        <w:t>次の注意事項を</w:t>
      </w:r>
      <w:r>
        <w:rPr>
          <w:rFonts w:hint="eastAsia"/>
          <w:szCs w:val="21"/>
        </w:rPr>
        <w:t>十分</w:t>
      </w:r>
      <w:r w:rsidR="00706B14">
        <w:rPr>
          <w:rFonts w:hint="eastAsia"/>
          <w:szCs w:val="21"/>
        </w:rPr>
        <w:t>確認</w:t>
      </w:r>
      <w:r w:rsidR="00990F0F">
        <w:rPr>
          <w:rFonts w:hint="eastAsia"/>
          <w:szCs w:val="21"/>
        </w:rPr>
        <w:t>して</w:t>
      </w:r>
      <w:r>
        <w:rPr>
          <w:rFonts w:hint="eastAsia"/>
          <w:szCs w:val="21"/>
        </w:rPr>
        <w:t>ください。</w:t>
      </w:r>
    </w:p>
    <w:p w:rsidR="000807F3" w:rsidRPr="00CB4592" w:rsidRDefault="000807F3" w:rsidP="000807F3">
      <w:pPr>
        <w:ind w:right="-11" w:firstLineChars="100" w:firstLine="220"/>
        <w:rPr>
          <w:szCs w:val="21"/>
        </w:rPr>
      </w:pPr>
      <w:r>
        <w:rPr>
          <w:rFonts w:hint="eastAsia"/>
          <w:szCs w:val="21"/>
        </w:rPr>
        <w:t>なお、</w:t>
      </w:r>
      <w:r w:rsidRPr="00CB4592">
        <w:rPr>
          <w:rFonts w:hint="eastAsia"/>
          <w:szCs w:val="21"/>
        </w:rPr>
        <w:t xml:space="preserve">この申込以外の方法でも新たな飼い主を探すよう最大限努力して下さい。　</w:t>
      </w:r>
    </w:p>
    <w:p w:rsidR="000807F3" w:rsidRDefault="000807F3" w:rsidP="000807F3">
      <w:pPr>
        <w:rPr>
          <w:szCs w:val="21"/>
        </w:rPr>
      </w:pPr>
    </w:p>
    <w:tbl>
      <w:tblPr>
        <w:tblStyle w:val="a3"/>
        <w:tblW w:w="9351" w:type="dxa"/>
        <w:tblLook w:val="01E0" w:firstRow="1" w:lastRow="1" w:firstColumn="1" w:lastColumn="1" w:noHBand="0" w:noVBand="0"/>
      </w:tblPr>
      <w:tblGrid>
        <w:gridCol w:w="9351"/>
      </w:tblGrid>
      <w:tr w:rsidR="000807F3" w:rsidTr="00FB269E">
        <w:trPr>
          <w:trHeight w:val="6055"/>
        </w:trPr>
        <w:tc>
          <w:tcPr>
            <w:tcW w:w="9351" w:type="dxa"/>
            <w:tcBorders>
              <w:top w:val="single" w:sz="4" w:space="0" w:color="auto"/>
              <w:left w:val="single" w:sz="4" w:space="0" w:color="auto"/>
              <w:bottom w:val="single" w:sz="4" w:space="0" w:color="auto"/>
              <w:right w:val="single" w:sz="4" w:space="0" w:color="auto"/>
            </w:tcBorders>
            <w:vAlign w:val="center"/>
          </w:tcPr>
          <w:p w:rsidR="000807F3" w:rsidRPr="00990F0F" w:rsidRDefault="000807F3" w:rsidP="00706B14">
            <w:pPr>
              <w:jc w:val="center"/>
              <w:rPr>
                <w:sz w:val="24"/>
              </w:rPr>
            </w:pPr>
            <w:r w:rsidRPr="00990F0F">
              <w:rPr>
                <w:rFonts w:hint="eastAsia"/>
                <w:sz w:val="24"/>
              </w:rPr>
              <w:t>注意事項</w:t>
            </w:r>
          </w:p>
          <w:p w:rsidR="000807F3" w:rsidRDefault="000807F3" w:rsidP="00706B14">
            <w:pPr>
              <w:jc w:val="center"/>
            </w:pPr>
          </w:p>
          <w:p w:rsidR="000807F3" w:rsidRDefault="00112A97" w:rsidP="00FB269E">
            <w:pPr>
              <w:spacing w:line="336" w:lineRule="exact"/>
              <w:ind w:left="220" w:rightChars="80" w:right="176" w:hangingChars="100" w:hanging="220"/>
              <w:rPr>
                <w:rFonts w:ascii="Times New Roman" w:hAnsi="Times New Roman" w:cs="HG丸ｺﾞｼｯｸM-PRO"/>
              </w:rPr>
            </w:pPr>
            <w:r>
              <w:rPr>
                <w:rFonts w:ascii="Times New Roman" w:hAnsi="Times New Roman" w:cs="HG丸ｺﾞｼｯｸM-PRO" w:hint="eastAsia"/>
              </w:rPr>
              <w:t>１　この申込書を受理し、ホームページに公開</w:t>
            </w:r>
            <w:r w:rsidR="000807F3">
              <w:rPr>
                <w:rFonts w:ascii="Times New Roman" w:hAnsi="Times New Roman" w:cs="HG丸ｺﾞｼｯｸM-PRO" w:hint="eastAsia"/>
              </w:rPr>
              <w:t>してから</w:t>
            </w:r>
            <w:r>
              <w:rPr>
                <w:rFonts w:ascii="Times New Roman" w:hAnsi="Times New Roman" w:cs="HG丸ｺﾞｼｯｸM-PRO" w:hint="eastAsia"/>
              </w:rPr>
              <w:t>掲載</w:t>
            </w:r>
            <w:r w:rsidR="00990F0F">
              <w:rPr>
                <w:rFonts w:ascii="Times New Roman" w:hAnsi="Times New Roman" w:cs="HG丸ｺﾞｼｯｸM-PRO" w:hint="eastAsia"/>
              </w:rPr>
              <w:t>希望した期間を超えた場合</w:t>
            </w:r>
            <w:r>
              <w:rPr>
                <w:rFonts w:ascii="Times New Roman" w:hAnsi="Times New Roman" w:cs="HG丸ｺﾞｼｯｸM-PRO" w:hint="eastAsia"/>
              </w:rPr>
              <w:t>、公開</w:t>
            </w:r>
            <w:r w:rsidR="00990F0F">
              <w:rPr>
                <w:rFonts w:ascii="Times New Roman" w:hAnsi="Times New Roman" w:cs="HG丸ｺﾞｼｯｸM-PRO" w:hint="eastAsia"/>
              </w:rPr>
              <w:t>内容は削除されます。なお、</w:t>
            </w:r>
            <w:r>
              <w:rPr>
                <w:rFonts w:ascii="Times New Roman" w:hAnsi="Times New Roman" w:cs="HG丸ｺﾞｼｯｸM-PRO" w:hint="eastAsia"/>
              </w:rPr>
              <w:t>掲載</w:t>
            </w:r>
            <w:r w:rsidR="00990F0F">
              <w:rPr>
                <w:rFonts w:ascii="Times New Roman" w:hAnsi="Times New Roman" w:cs="HG丸ｺﾞｼｯｸM-PRO" w:hint="eastAsia"/>
              </w:rPr>
              <w:t>期間の延長は一ヶ月毎に最大</w:t>
            </w:r>
            <w:r w:rsidR="000807F3">
              <w:rPr>
                <w:rFonts w:ascii="Times New Roman" w:hAnsi="Times New Roman" w:cs="HG丸ｺﾞｼｯｸM-PRO" w:hint="eastAsia"/>
              </w:rPr>
              <w:t>３カ月</w:t>
            </w:r>
            <w:r w:rsidR="00990F0F">
              <w:rPr>
                <w:rFonts w:ascii="Times New Roman" w:hAnsi="Times New Roman" w:cs="HG丸ｺﾞｼｯｸM-PRO" w:hint="eastAsia"/>
              </w:rPr>
              <w:t>掲載が可能です。</w:t>
            </w:r>
          </w:p>
          <w:p w:rsidR="000807F3" w:rsidRDefault="000807F3" w:rsidP="00FB269E">
            <w:pPr>
              <w:spacing w:line="336" w:lineRule="exact"/>
              <w:ind w:left="220" w:rightChars="80" w:right="176" w:hangingChars="100" w:hanging="220"/>
              <w:rPr>
                <w:rFonts w:ascii="Times New Roman" w:hAnsi="Times New Roman" w:cs="HG丸ｺﾞｼｯｸM-PRO"/>
              </w:rPr>
            </w:pPr>
            <w:r>
              <w:rPr>
                <w:rFonts w:ascii="Times New Roman" w:hAnsi="Times New Roman" w:cs="HG丸ｺﾞｼｯｸM-PRO" w:hint="eastAsia"/>
              </w:rPr>
              <w:t>２　この申込以外の方法でも、新しい飼い主を探すよう最大限努力して下さい。</w:t>
            </w:r>
          </w:p>
          <w:p w:rsidR="000807F3" w:rsidRDefault="000807F3" w:rsidP="00FB269E">
            <w:pPr>
              <w:spacing w:line="336" w:lineRule="exact"/>
              <w:ind w:left="220" w:rightChars="80" w:right="176" w:hangingChars="100" w:hanging="220"/>
              <w:rPr>
                <w:rFonts w:ascii="Times New Roman" w:hAnsi="Times New Roman" w:cs="HG丸ｺﾞｼｯｸM-PRO"/>
              </w:rPr>
            </w:pPr>
            <w:r>
              <w:rPr>
                <w:rFonts w:ascii="Times New Roman" w:hAnsi="Times New Roman" w:cs="HG丸ｺﾞｼｯｸM-PRO" w:hint="eastAsia"/>
              </w:rPr>
              <w:t>３　譲渡に関する話し合いは、譲り受けを希望する方と</w:t>
            </w:r>
            <w:r w:rsidR="00E1486B">
              <w:rPr>
                <w:rFonts w:ascii="Times New Roman" w:hAnsi="Times New Roman" w:cs="HG丸ｺﾞｼｯｸM-PRO" w:hint="eastAsia"/>
              </w:rPr>
              <w:t>掲載</w:t>
            </w:r>
            <w:r>
              <w:rPr>
                <w:rFonts w:ascii="Times New Roman" w:hAnsi="Times New Roman" w:cs="HG丸ｺﾞｼｯｸM-PRO" w:hint="eastAsia"/>
              </w:rPr>
              <w:t>申込者が希望する連絡方法により直接行います。道は一切関与しません。</w:t>
            </w:r>
          </w:p>
          <w:p w:rsidR="000807F3" w:rsidRDefault="000807F3" w:rsidP="00FB269E">
            <w:pPr>
              <w:spacing w:line="336" w:lineRule="exact"/>
              <w:ind w:left="220" w:rightChars="80" w:right="176" w:hangingChars="100" w:hanging="220"/>
              <w:rPr>
                <w:rFonts w:ascii="Times New Roman" w:hAnsi="Times New Roman" w:cs="HG丸ｺﾞｼｯｸM-PRO"/>
              </w:rPr>
            </w:pPr>
            <w:r>
              <w:rPr>
                <w:rFonts w:ascii="Times New Roman" w:hAnsi="Times New Roman" w:cs="HG丸ｺﾞｼｯｸM-PRO" w:hint="eastAsia"/>
              </w:rPr>
              <w:t>４　譲渡に際して生じたトラブルについては、掲載申込者と</w:t>
            </w:r>
            <w:r w:rsidR="00E1486B">
              <w:rPr>
                <w:rFonts w:ascii="Times New Roman" w:hAnsi="Times New Roman" w:cs="HG丸ｺﾞｼｯｸM-PRO" w:hint="eastAsia"/>
              </w:rPr>
              <w:t>譲り受けを希望する方</w:t>
            </w:r>
            <w:r>
              <w:rPr>
                <w:rFonts w:ascii="Times New Roman" w:hAnsi="Times New Roman" w:cs="HG丸ｺﾞｼｯｸM-PRO" w:hint="eastAsia"/>
              </w:rPr>
              <w:t>との間で解決を図ります。</w:t>
            </w:r>
            <w:r w:rsidR="001A05B5">
              <w:rPr>
                <w:rFonts w:ascii="Times New Roman" w:hAnsi="Times New Roman" w:cs="HG丸ｺﾞｼｯｸM-PRO" w:hint="eastAsia"/>
              </w:rPr>
              <w:t>（</w:t>
            </w:r>
            <w:r>
              <w:rPr>
                <w:rFonts w:ascii="Times New Roman" w:hAnsi="Times New Roman" w:cs="HG丸ｺﾞｼｯｸM-PRO" w:hint="eastAsia"/>
              </w:rPr>
              <w:t>道は一切責任を負いません。</w:t>
            </w:r>
            <w:r w:rsidR="001A05B5">
              <w:rPr>
                <w:rFonts w:ascii="Times New Roman" w:hAnsi="Times New Roman" w:cs="HG丸ｺﾞｼｯｸM-PRO" w:hint="eastAsia"/>
              </w:rPr>
              <w:t>）</w:t>
            </w:r>
          </w:p>
          <w:p w:rsidR="000807F3" w:rsidRDefault="000807F3" w:rsidP="00FB269E">
            <w:pPr>
              <w:spacing w:line="336" w:lineRule="exact"/>
              <w:ind w:left="220" w:rightChars="80" w:right="176" w:hangingChars="100" w:hanging="220"/>
              <w:rPr>
                <w:rFonts w:ascii="Times New Roman" w:hAnsi="Times New Roman" w:cs="HG丸ｺﾞｼｯｸM-PRO"/>
              </w:rPr>
            </w:pPr>
            <w:r>
              <w:rPr>
                <w:rFonts w:ascii="Times New Roman" w:hAnsi="Times New Roman" w:cs="HG丸ｺﾞｼｯｸM-PRO" w:hint="eastAsia"/>
              </w:rPr>
              <w:t>５　譲渡は</w:t>
            </w:r>
            <w:r w:rsidR="00E1486B">
              <w:rPr>
                <w:rFonts w:ascii="Times New Roman" w:hAnsi="Times New Roman" w:cs="HG丸ｺﾞｼｯｸM-PRO" w:hint="eastAsia"/>
              </w:rPr>
              <w:t>営利目的でない</w:t>
            </w:r>
            <w:r>
              <w:rPr>
                <w:rFonts w:ascii="Times New Roman" w:hAnsi="Times New Roman" w:cs="HG丸ｺﾞｼｯｸM-PRO" w:hint="eastAsia"/>
              </w:rPr>
              <w:t>ものに限ります。（実費の負担等については、新しい飼い主の方と相談の上決めてください。）</w:t>
            </w:r>
          </w:p>
          <w:p w:rsidR="000807F3" w:rsidRDefault="001A05B5" w:rsidP="00FB269E">
            <w:pPr>
              <w:spacing w:line="336" w:lineRule="exact"/>
              <w:ind w:rightChars="80" w:right="176"/>
              <w:rPr>
                <w:rFonts w:ascii="Times New Roman" w:hAnsi="Times New Roman" w:cs="HG丸ｺﾞｼｯｸM-PRO"/>
              </w:rPr>
            </w:pPr>
            <w:r>
              <w:rPr>
                <w:rFonts w:ascii="Times New Roman" w:hAnsi="Times New Roman" w:cs="HG丸ｺﾞｼｯｸM-PRO" w:hint="eastAsia"/>
              </w:rPr>
              <w:t>６　譲渡することが決まった場合には、速やかに下記</w:t>
            </w:r>
            <w:r w:rsidR="000807F3">
              <w:rPr>
                <w:rFonts w:ascii="Times New Roman" w:hAnsi="Times New Roman" w:cs="HG丸ｺﾞｼｯｸM-PRO" w:hint="eastAsia"/>
              </w:rPr>
              <w:t>あて連絡してください。</w:t>
            </w:r>
          </w:p>
          <w:p w:rsidR="000807F3" w:rsidRDefault="000807F3" w:rsidP="00FB269E">
            <w:pPr>
              <w:spacing w:line="336" w:lineRule="exact"/>
              <w:ind w:rightChars="80" w:right="176"/>
              <w:rPr>
                <w:rFonts w:ascii="Times New Roman" w:hAnsi="Times New Roman" w:cs="HG丸ｺﾞｼｯｸM-PRO"/>
              </w:rPr>
            </w:pPr>
          </w:p>
          <w:p w:rsidR="000807F3" w:rsidRPr="006E2749" w:rsidRDefault="00885F36" w:rsidP="00706B14">
            <w:pPr>
              <w:spacing w:line="336" w:lineRule="exact"/>
              <w:rPr>
                <w:rFonts w:hAnsi="Times New Roman" w:cs="HG丸ｺﾞｼｯｸM-PRO"/>
              </w:rPr>
            </w:pPr>
            <w:r>
              <w:rPr>
                <w:rFonts w:ascii="Times New Roman" w:hAnsi="Times New Roman" w:cs="HG丸ｺﾞｼｯｸM-PRO" w:hint="eastAsia"/>
              </w:rPr>
              <w:t xml:space="preserve">　　連絡先　北海道檜山</w:t>
            </w:r>
            <w:r w:rsidR="000807F3">
              <w:rPr>
                <w:rFonts w:ascii="Times New Roman" w:hAnsi="Times New Roman" w:cs="HG丸ｺﾞｼｯｸM-PRO" w:hint="eastAsia"/>
              </w:rPr>
              <w:t>振興局保健環境部環境生活課</w:t>
            </w:r>
          </w:p>
          <w:p w:rsidR="000807F3" w:rsidRPr="00BF311B" w:rsidRDefault="000807F3" w:rsidP="00706B14">
            <w:pPr>
              <w:spacing w:line="336" w:lineRule="exact"/>
              <w:ind w:firstLineChars="700" w:firstLine="1540"/>
              <w:rPr>
                <w:rFonts w:ascii="Times New Roman" w:hAnsi="Times New Roman" w:cs="HG丸ｺﾞｼｯｸM-PRO"/>
              </w:rPr>
            </w:pPr>
            <w:r w:rsidRPr="006E2749">
              <w:rPr>
                <w:rFonts w:hAnsi="Times New Roman" w:cs="HG丸ｺﾞｼｯｸM-PRO" w:hint="eastAsia"/>
              </w:rPr>
              <w:t>TEL</w:t>
            </w:r>
            <w:r w:rsidR="00885F36">
              <w:rPr>
                <w:rFonts w:ascii="Times New Roman" w:hAnsi="Times New Roman" w:cs="HG丸ｺﾞｼｯｸM-PRO" w:hint="eastAsia"/>
              </w:rPr>
              <w:t xml:space="preserve">　０１３９－５２－６４９４</w:t>
            </w:r>
            <w:bookmarkStart w:id="0" w:name="_GoBack"/>
            <w:bookmarkEnd w:id="0"/>
            <w:r>
              <w:rPr>
                <w:rFonts w:ascii="Times New Roman" w:hAnsi="Times New Roman" w:cs="HG丸ｺﾞｼｯｸM-PRO" w:hint="eastAsia"/>
              </w:rPr>
              <w:t xml:space="preserve">　</w:t>
            </w:r>
          </w:p>
        </w:tc>
      </w:tr>
    </w:tbl>
    <w:p w:rsidR="000807F3" w:rsidRDefault="000807F3" w:rsidP="000807F3">
      <w:pPr>
        <w:snapToGrid w:val="0"/>
        <w:spacing w:line="160" w:lineRule="atLeast"/>
        <w:ind w:left="160" w:hangingChars="100" w:hanging="160"/>
        <w:rPr>
          <w:sz w:val="16"/>
          <w:szCs w:val="16"/>
        </w:rPr>
      </w:pPr>
    </w:p>
    <w:p w:rsidR="000807F3" w:rsidRDefault="000807F3" w:rsidP="000807F3">
      <w:pPr>
        <w:snapToGrid w:val="0"/>
        <w:spacing w:line="160" w:lineRule="atLeast"/>
        <w:rPr>
          <w:sz w:val="16"/>
          <w:szCs w:val="16"/>
        </w:rPr>
      </w:pPr>
    </w:p>
    <w:p w:rsidR="000807F3" w:rsidRDefault="000807F3" w:rsidP="000807F3">
      <w:pPr>
        <w:snapToGrid w:val="0"/>
        <w:spacing w:line="160" w:lineRule="atLeast"/>
        <w:rPr>
          <w:sz w:val="16"/>
          <w:szCs w:val="16"/>
        </w:rPr>
      </w:pPr>
    </w:p>
    <w:p w:rsidR="000807F3" w:rsidRDefault="000807F3" w:rsidP="000807F3">
      <w:pPr>
        <w:snapToGrid w:val="0"/>
        <w:spacing w:line="160" w:lineRule="atLeast"/>
        <w:rPr>
          <w:sz w:val="16"/>
          <w:szCs w:val="16"/>
        </w:rPr>
      </w:pPr>
    </w:p>
    <w:p w:rsidR="000807F3" w:rsidRDefault="000807F3" w:rsidP="000807F3">
      <w:pPr>
        <w:snapToGrid w:val="0"/>
        <w:spacing w:line="160" w:lineRule="atLeast"/>
        <w:rPr>
          <w:sz w:val="16"/>
          <w:szCs w:val="16"/>
        </w:rPr>
      </w:pPr>
    </w:p>
    <w:p w:rsidR="000807F3" w:rsidRDefault="000807F3" w:rsidP="000807F3">
      <w:pPr>
        <w:snapToGrid w:val="0"/>
        <w:spacing w:line="160" w:lineRule="atLeast"/>
        <w:rPr>
          <w:sz w:val="16"/>
          <w:szCs w:val="16"/>
        </w:rPr>
      </w:pPr>
    </w:p>
    <w:p w:rsidR="000807F3" w:rsidRPr="00CB4592" w:rsidRDefault="000807F3" w:rsidP="000807F3">
      <w:pPr>
        <w:widowControl/>
        <w:jc w:val="left"/>
        <w:rPr>
          <w:sz w:val="16"/>
          <w:szCs w:val="16"/>
        </w:rPr>
      </w:pPr>
    </w:p>
    <w:p w:rsidR="000807F3" w:rsidRPr="000807F3" w:rsidRDefault="000807F3"/>
    <w:sectPr w:rsidR="000807F3" w:rsidRPr="000807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16" w:rsidRDefault="00386616" w:rsidP="00990F0F">
      <w:r>
        <w:separator/>
      </w:r>
    </w:p>
  </w:endnote>
  <w:endnote w:type="continuationSeparator" w:id="0">
    <w:p w:rsidR="00386616" w:rsidRDefault="00386616" w:rsidP="0099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16" w:rsidRDefault="00386616" w:rsidP="00990F0F">
      <w:r>
        <w:separator/>
      </w:r>
    </w:p>
  </w:footnote>
  <w:footnote w:type="continuationSeparator" w:id="0">
    <w:p w:rsidR="00386616" w:rsidRDefault="00386616" w:rsidP="0099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F3"/>
    <w:rsid w:val="000807F3"/>
    <w:rsid w:val="00112A97"/>
    <w:rsid w:val="00124DE3"/>
    <w:rsid w:val="00185010"/>
    <w:rsid w:val="001A05B5"/>
    <w:rsid w:val="002C68BD"/>
    <w:rsid w:val="00386616"/>
    <w:rsid w:val="00706B14"/>
    <w:rsid w:val="00885F36"/>
    <w:rsid w:val="00990F0F"/>
    <w:rsid w:val="00D04CE4"/>
    <w:rsid w:val="00E1486B"/>
    <w:rsid w:val="00FB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04848"/>
  <w15:chartTrackingRefBased/>
  <w15:docId w15:val="{BECEF720-D52C-45B5-8C61-D229CB29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F3"/>
    <w:pPr>
      <w:widowControl w:val="0"/>
      <w:jc w:val="both"/>
    </w:pPr>
    <w:rPr>
      <w:rFonts w:ascii="HG丸ｺﾞｼｯｸM-PRO" w:eastAsia="HG丸ｺﾞｼｯｸM-PRO" w:hAnsi="ＭＳ ゴシック" w:cs="ＭＳ ゴシック"/>
      <w:snapToGrid w:val="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7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0F0F"/>
    <w:pPr>
      <w:tabs>
        <w:tab w:val="center" w:pos="4252"/>
        <w:tab w:val="right" w:pos="8504"/>
      </w:tabs>
      <w:snapToGrid w:val="0"/>
    </w:pPr>
  </w:style>
  <w:style w:type="character" w:customStyle="1" w:styleId="a5">
    <w:name w:val="ヘッダー (文字)"/>
    <w:basedOn w:val="a0"/>
    <w:link w:val="a4"/>
    <w:uiPriority w:val="99"/>
    <w:rsid w:val="00990F0F"/>
    <w:rPr>
      <w:rFonts w:ascii="HG丸ｺﾞｼｯｸM-PRO" w:eastAsia="HG丸ｺﾞｼｯｸM-PRO" w:hAnsi="ＭＳ ゴシック" w:cs="ＭＳ ゴシック"/>
      <w:snapToGrid w:val="0"/>
      <w:kern w:val="0"/>
      <w:sz w:val="22"/>
    </w:rPr>
  </w:style>
  <w:style w:type="paragraph" w:styleId="a6">
    <w:name w:val="footer"/>
    <w:basedOn w:val="a"/>
    <w:link w:val="a7"/>
    <w:uiPriority w:val="99"/>
    <w:unhideWhenUsed/>
    <w:rsid w:val="00990F0F"/>
    <w:pPr>
      <w:tabs>
        <w:tab w:val="center" w:pos="4252"/>
        <w:tab w:val="right" w:pos="8504"/>
      </w:tabs>
      <w:snapToGrid w:val="0"/>
    </w:pPr>
  </w:style>
  <w:style w:type="character" w:customStyle="1" w:styleId="a7">
    <w:name w:val="フッター (文字)"/>
    <w:basedOn w:val="a0"/>
    <w:link w:val="a6"/>
    <w:uiPriority w:val="99"/>
    <w:rsid w:val="00990F0F"/>
    <w:rPr>
      <w:rFonts w:ascii="HG丸ｺﾞｼｯｸM-PRO" w:eastAsia="HG丸ｺﾞｼｯｸM-PRO" w:hAnsi="ＭＳ ゴシック" w:cs="ＭＳ ゴシック"/>
      <w:snapToGrid w:val="0"/>
      <w:kern w:val="0"/>
      <w:sz w:val="22"/>
    </w:rPr>
  </w:style>
  <w:style w:type="paragraph" w:styleId="a8">
    <w:name w:val="Balloon Text"/>
    <w:basedOn w:val="a"/>
    <w:link w:val="a9"/>
    <w:uiPriority w:val="99"/>
    <w:semiHidden/>
    <w:unhideWhenUsed/>
    <w:rsid w:val="00185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010"/>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鹿野＿健治</dc:creator>
  <cp:keywords/>
  <dc:description/>
  <cp:lastModifiedBy>工藤＿未沙緒</cp:lastModifiedBy>
  <cp:revision>8</cp:revision>
  <cp:lastPrinted>2023-01-20T00:22:00Z</cp:lastPrinted>
  <dcterms:created xsi:type="dcterms:W3CDTF">2018-02-07T08:50:00Z</dcterms:created>
  <dcterms:modified xsi:type="dcterms:W3CDTF">2023-01-20T00:24:00Z</dcterms:modified>
</cp:coreProperties>
</file>